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2C6CFA" w:rsidRPr="009F07F6" w14:paraId="332CB303" w14:textId="77777777" w:rsidTr="006C6297">
        <w:trPr>
          <w:trHeight w:val="547"/>
        </w:trPr>
        <w:tc>
          <w:tcPr>
            <w:tcW w:w="2016" w:type="dxa"/>
            <w:vMerge w:val="restart"/>
            <w:tcBorders>
              <w:top w:val="nil"/>
              <w:left w:val="nil"/>
              <w:bottom w:val="single" w:sz="4" w:space="0" w:color="auto"/>
              <w:right w:val="nil"/>
            </w:tcBorders>
            <w:hideMark/>
          </w:tcPr>
          <w:p w14:paraId="4D51774D" w14:textId="77777777" w:rsidR="002C6CFA" w:rsidRPr="009F07F6" w:rsidRDefault="002C6CFA" w:rsidP="006C6297">
            <w:r>
              <w:rPr>
                <w:noProof/>
              </w:rPr>
              <w:drawing>
                <wp:anchor distT="0" distB="0" distL="114300" distR="114300" simplePos="0" relativeHeight="251659264" behindDoc="0" locked="0" layoutInCell="1" allowOverlap="1" wp14:anchorId="3C65E20B" wp14:editId="2B9D8DFF">
                  <wp:simplePos x="0" y="0"/>
                  <wp:positionH relativeFrom="margin">
                    <wp:align>center</wp:align>
                  </wp:positionH>
                  <wp:positionV relativeFrom="margin">
                    <wp:align>top</wp:align>
                  </wp:positionV>
                  <wp:extent cx="910590" cy="1080135"/>
                  <wp:effectExtent l="0" t="0" r="3810" b="5715"/>
                  <wp:wrapSquare wrapText="bothSides"/>
                  <wp:docPr id="792485962"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495A95AC" w14:textId="77777777" w:rsidR="002C6CFA" w:rsidRPr="009F07F6" w:rsidRDefault="002C6CFA" w:rsidP="006C6297">
            <w:pPr>
              <w:jc w:val="center"/>
            </w:pPr>
            <w:r w:rsidRPr="009F07F6">
              <w:rPr>
                <w:b/>
                <w:sz w:val="40"/>
                <w:szCs w:val="40"/>
              </w:rPr>
              <w:t>MADONAS NOVADA PAŠVALDĪBA</w:t>
            </w:r>
          </w:p>
        </w:tc>
      </w:tr>
      <w:tr w:rsidR="002C6CFA" w:rsidRPr="009F07F6" w14:paraId="128F037F" w14:textId="77777777" w:rsidTr="006C6297">
        <w:trPr>
          <w:trHeight w:val="162"/>
        </w:trPr>
        <w:tc>
          <w:tcPr>
            <w:tcW w:w="0" w:type="auto"/>
            <w:vMerge/>
            <w:tcBorders>
              <w:top w:val="nil"/>
              <w:left w:val="nil"/>
              <w:bottom w:val="single" w:sz="4" w:space="0" w:color="auto"/>
              <w:right w:val="nil"/>
            </w:tcBorders>
            <w:vAlign w:val="center"/>
            <w:hideMark/>
          </w:tcPr>
          <w:p w14:paraId="54DC5786" w14:textId="77777777" w:rsidR="002C6CFA" w:rsidRPr="009F07F6" w:rsidRDefault="002C6CFA" w:rsidP="006C6297"/>
        </w:tc>
        <w:tc>
          <w:tcPr>
            <w:tcW w:w="7338" w:type="dxa"/>
            <w:tcBorders>
              <w:top w:val="nil"/>
              <w:left w:val="nil"/>
              <w:bottom w:val="nil"/>
              <w:right w:val="nil"/>
            </w:tcBorders>
          </w:tcPr>
          <w:p w14:paraId="24169CED" w14:textId="77777777" w:rsidR="002C6CFA" w:rsidRPr="009F07F6" w:rsidRDefault="002C6CFA" w:rsidP="006C6297">
            <w:pPr>
              <w:jc w:val="center"/>
            </w:pPr>
          </w:p>
        </w:tc>
      </w:tr>
      <w:tr w:rsidR="002C6CFA" w:rsidRPr="009F07F6" w14:paraId="47E8FBD9" w14:textId="77777777" w:rsidTr="006C6297">
        <w:tc>
          <w:tcPr>
            <w:tcW w:w="0" w:type="auto"/>
            <w:vMerge/>
            <w:tcBorders>
              <w:top w:val="nil"/>
              <w:left w:val="nil"/>
              <w:bottom w:val="single" w:sz="4" w:space="0" w:color="auto"/>
              <w:right w:val="nil"/>
            </w:tcBorders>
            <w:vAlign w:val="center"/>
            <w:hideMark/>
          </w:tcPr>
          <w:p w14:paraId="1385D8FC" w14:textId="77777777" w:rsidR="002C6CFA" w:rsidRPr="009F07F6" w:rsidRDefault="002C6CFA" w:rsidP="006C6297"/>
        </w:tc>
        <w:tc>
          <w:tcPr>
            <w:tcW w:w="7338" w:type="dxa"/>
            <w:tcBorders>
              <w:top w:val="nil"/>
              <w:left w:val="nil"/>
              <w:bottom w:val="nil"/>
              <w:right w:val="nil"/>
            </w:tcBorders>
            <w:hideMark/>
          </w:tcPr>
          <w:p w14:paraId="10E1F7B8" w14:textId="77777777" w:rsidR="002C6CFA" w:rsidRPr="00EA7B52" w:rsidRDefault="002C6CFA" w:rsidP="006C6297">
            <w:pPr>
              <w:shd w:val="solid" w:color="FFFFFF" w:fill="FFFFFF"/>
              <w:spacing w:line="276" w:lineRule="auto"/>
              <w:jc w:val="center"/>
            </w:pPr>
            <w:r w:rsidRPr="00EA7B52">
              <w:t xml:space="preserve">Reģistrācijas numurs </w:t>
            </w:r>
            <w:r w:rsidRPr="00EA7B52">
              <w:rPr>
                <w:color w:val="000000"/>
                <w:lang w:bidi="lo-LA"/>
              </w:rPr>
              <w:t>90000054572</w:t>
            </w:r>
          </w:p>
        </w:tc>
      </w:tr>
      <w:tr w:rsidR="002C6CFA" w:rsidRPr="009F07F6" w14:paraId="44957366" w14:textId="77777777" w:rsidTr="006C6297">
        <w:tc>
          <w:tcPr>
            <w:tcW w:w="0" w:type="auto"/>
            <w:vMerge/>
            <w:tcBorders>
              <w:top w:val="nil"/>
              <w:left w:val="nil"/>
              <w:bottom w:val="single" w:sz="4" w:space="0" w:color="auto"/>
              <w:right w:val="nil"/>
            </w:tcBorders>
            <w:vAlign w:val="center"/>
            <w:hideMark/>
          </w:tcPr>
          <w:p w14:paraId="5012A1E7" w14:textId="77777777" w:rsidR="002C6CFA" w:rsidRPr="009F07F6" w:rsidRDefault="002C6CFA" w:rsidP="006C6297"/>
        </w:tc>
        <w:tc>
          <w:tcPr>
            <w:tcW w:w="7338" w:type="dxa"/>
            <w:tcBorders>
              <w:top w:val="nil"/>
              <w:left w:val="nil"/>
              <w:bottom w:val="nil"/>
              <w:right w:val="nil"/>
            </w:tcBorders>
            <w:hideMark/>
          </w:tcPr>
          <w:p w14:paraId="75D9EE3C" w14:textId="77777777" w:rsidR="002C6CFA" w:rsidRPr="00EA7B52" w:rsidRDefault="002C6CFA" w:rsidP="006C6297">
            <w:pPr>
              <w:shd w:val="solid" w:color="FFFFFF" w:fill="FFFFFF"/>
              <w:tabs>
                <w:tab w:val="left" w:pos="720"/>
                <w:tab w:val="center" w:pos="4153"/>
                <w:tab w:val="right" w:pos="8306"/>
              </w:tabs>
              <w:spacing w:line="276" w:lineRule="auto"/>
              <w:jc w:val="center"/>
            </w:pPr>
            <w:r w:rsidRPr="00EA7B52">
              <w:t>Saieta laukums 1, Madona, Madonas novads, LV-4801</w:t>
            </w:r>
          </w:p>
        </w:tc>
      </w:tr>
      <w:tr w:rsidR="002C6CFA" w:rsidRPr="009F07F6" w14:paraId="5F9C67DE" w14:textId="77777777" w:rsidTr="006C6297">
        <w:tc>
          <w:tcPr>
            <w:tcW w:w="0" w:type="auto"/>
            <w:vMerge/>
            <w:tcBorders>
              <w:top w:val="nil"/>
              <w:left w:val="nil"/>
              <w:bottom w:val="single" w:sz="4" w:space="0" w:color="auto"/>
              <w:right w:val="nil"/>
            </w:tcBorders>
            <w:vAlign w:val="center"/>
            <w:hideMark/>
          </w:tcPr>
          <w:p w14:paraId="3478F6C8" w14:textId="77777777" w:rsidR="002C6CFA" w:rsidRPr="009F07F6" w:rsidRDefault="002C6CFA" w:rsidP="006C6297"/>
        </w:tc>
        <w:tc>
          <w:tcPr>
            <w:tcW w:w="7338" w:type="dxa"/>
            <w:tcBorders>
              <w:top w:val="nil"/>
              <w:left w:val="nil"/>
              <w:bottom w:val="nil"/>
              <w:right w:val="nil"/>
            </w:tcBorders>
            <w:hideMark/>
          </w:tcPr>
          <w:p w14:paraId="1FA0319F" w14:textId="77777777" w:rsidR="002C6CFA" w:rsidRPr="00EA7B52" w:rsidRDefault="002C6CFA" w:rsidP="006C6297">
            <w:pPr>
              <w:jc w:val="center"/>
              <w:rPr>
                <w:color w:val="00FF00"/>
                <w:lang w:eastAsia="lv-LV"/>
              </w:rPr>
            </w:pPr>
            <w:r w:rsidRPr="00EA7B52">
              <w:rPr>
                <w:rFonts w:eastAsia="Calibri"/>
                <w:color w:val="000000"/>
              </w:rPr>
              <w:t>Tālrunis 64860090, e-pasts pasts@madona.lv</w:t>
            </w:r>
          </w:p>
        </w:tc>
      </w:tr>
      <w:tr w:rsidR="002C6CFA" w:rsidRPr="009F07F6" w14:paraId="006B9DEC" w14:textId="77777777" w:rsidTr="006C6297">
        <w:tc>
          <w:tcPr>
            <w:tcW w:w="0" w:type="auto"/>
            <w:vMerge/>
            <w:tcBorders>
              <w:top w:val="nil"/>
              <w:left w:val="nil"/>
              <w:bottom w:val="single" w:sz="4" w:space="0" w:color="auto"/>
              <w:right w:val="nil"/>
            </w:tcBorders>
            <w:vAlign w:val="center"/>
            <w:hideMark/>
          </w:tcPr>
          <w:p w14:paraId="0E4997F4" w14:textId="77777777" w:rsidR="002C6CFA" w:rsidRPr="009F07F6" w:rsidRDefault="002C6CFA" w:rsidP="006C6297"/>
        </w:tc>
        <w:tc>
          <w:tcPr>
            <w:tcW w:w="7338" w:type="dxa"/>
            <w:tcBorders>
              <w:top w:val="nil"/>
              <w:left w:val="nil"/>
              <w:bottom w:val="single" w:sz="4" w:space="0" w:color="auto"/>
              <w:right w:val="nil"/>
            </w:tcBorders>
          </w:tcPr>
          <w:p w14:paraId="3857191F" w14:textId="77777777" w:rsidR="002C6CFA" w:rsidRPr="009F07F6" w:rsidRDefault="002C6CFA" w:rsidP="006C6297">
            <w:pPr>
              <w:rPr>
                <w:rFonts w:eastAsia="Calibri"/>
              </w:rPr>
            </w:pPr>
          </w:p>
        </w:tc>
      </w:tr>
    </w:tbl>
    <w:p w14:paraId="3B960A2D" w14:textId="77777777" w:rsidR="002C6CFA" w:rsidRPr="009F07F6" w:rsidRDefault="002C6CFA" w:rsidP="002C6CFA">
      <w:pPr>
        <w:shd w:val="clear" w:color="auto" w:fill="FFFFFF"/>
        <w:spacing w:line="100" w:lineRule="atLeast"/>
        <w:rPr>
          <w:b/>
          <w:bCs/>
          <w:color w:val="000000"/>
        </w:rPr>
      </w:pPr>
    </w:p>
    <w:p w14:paraId="061136F8" w14:textId="77777777" w:rsidR="002C6CFA" w:rsidRPr="009F07F6" w:rsidRDefault="002C6CFA" w:rsidP="002C6CFA">
      <w:pPr>
        <w:shd w:val="clear" w:color="auto" w:fill="FFFFFF"/>
        <w:spacing w:line="100" w:lineRule="atLeast"/>
        <w:jc w:val="right"/>
        <w:rPr>
          <w:bCs/>
          <w:color w:val="000000"/>
        </w:rPr>
      </w:pPr>
      <w:r w:rsidRPr="009F07F6">
        <w:rPr>
          <w:b/>
          <w:bCs/>
          <w:color w:val="000000"/>
        </w:rPr>
        <w:t>APSTIPRINĀTI</w:t>
      </w:r>
    </w:p>
    <w:p w14:paraId="5D768622" w14:textId="77777777" w:rsidR="002C6CFA" w:rsidRPr="009F07F6" w:rsidRDefault="002C6CFA" w:rsidP="002C6CFA">
      <w:pPr>
        <w:shd w:val="clear" w:color="auto" w:fill="FFFFFF"/>
        <w:spacing w:line="100" w:lineRule="atLeast"/>
        <w:jc w:val="right"/>
        <w:rPr>
          <w:bCs/>
          <w:color w:val="000000"/>
        </w:rPr>
      </w:pPr>
      <w:r w:rsidRPr="009F07F6">
        <w:rPr>
          <w:bCs/>
          <w:color w:val="000000"/>
        </w:rPr>
        <w:t>ar Madonas novada pašvaldības domes</w:t>
      </w:r>
    </w:p>
    <w:p w14:paraId="2704AF7A" w14:textId="43F03D08" w:rsidR="002C6CFA" w:rsidRPr="009F07F6" w:rsidRDefault="002C6CFA" w:rsidP="002C6CFA">
      <w:pPr>
        <w:shd w:val="clear" w:color="auto" w:fill="FFFFFF"/>
        <w:spacing w:line="100" w:lineRule="atLeast"/>
        <w:jc w:val="right"/>
        <w:rPr>
          <w:bCs/>
          <w:color w:val="000000"/>
        </w:rPr>
      </w:pPr>
      <w:r>
        <w:rPr>
          <w:bCs/>
          <w:color w:val="000000"/>
        </w:rPr>
        <w:t>27</w:t>
      </w:r>
      <w:r w:rsidRPr="009F07F6">
        <w:rPr>
          <w:bCs/>
          <w:color w:val="000000"/>
        </w:rPr>
        <w:t>.0</w:t>
      </w:r>
      <w:r>
        <w:rPr>
          <w:bCs/>
          <w:color w:val="000000"/>
        </w:rPr>
        <w:t>8</w:t>
      </w:r>
      <w:r w:rsidRPr="009F07F6">
        <w:rPr>
          <w:bCs/>
          <w:color w:val="000000"/>
        </w:rPr>
        <w:t>.2026. lēmumu Nr. 4</w:t>
      </w:r>
      <w:r>
        <w:rPr>
          <w:bCs/>
          <w:color w:val="000000"/>
        </w:rPr>
        <w:t>8</w:t>
      </w:r>
      <w:r>
        <w:rPr>
          <w:bCs/>
          <w:color w:val="000000"/>
        </w:rPr>
        <w:t>7</w:t>
      </w:r>
    </w:p>
    <w:p w14:paraId="79CCAF16" w14:textId="3AA6A9BA" w:rsidR="002C6CFA" w:rsidRDefault="002C6CFA" w:rsidP="002C6CFA">
      <w:pPr>
        <w:shd w:val="clear" w:color="auto" w:fill="FFFFFF"/>
        <w:spacing w:line="100" w:lineRule="atLeast"/>
        <w:jc w:val="right"/>
        <w:rPr>
          <w:bCs/>
          <w:color w:val="000000"/>
        </w:rPr>
      </w:pPr>
      <w:r w:rsidRPr="009F07F6">
        <w:rPr>
          <w:bCs/>
          <w:color w:val="000000"/>
        </w:rPr>
        <w:t>(protokols Nr. 1</w:t>
      </w:r>
      <w:r>
        <w:rPr>
          <w:bCs/>
          <w:color w:val="000000"/>
        </w:rPr>
        <w:t>2</w:t>
      </w:r>
      <w:r w:rsidRPr="009F07F6">
        <w:rPr>
          <w:bCs/>
          <w:color w:val="000000"/>
        </w:rPr>
        <w:t>, 2</w:t>
      </w:r>
      <w:r>
        <w:rPr>
          <w:bCs/>
          <w:color w:val="000000"/>
        </w:rPr>
        <w:t>9</w:t>
      </w:r>
      <w:r w:rsidRPr="009F07F6">
        <w:rPr>
          <w:bCs/>
          <w:color w:val="000000"/>
        </w:rPr>
        <w:t>. p.)</w:t>
      </w:r>
    </w:p>
    <w:p w14:paraId="2148BF95" w14:textId="5D6F9839" w:rsidR="00442DC9" w:rsidRPr="001E5804" w:rsidRDefault="00442DC9" w:rsidP="00442DC9">
      <w:pPr>
        <w:widowControl w:val="0"/>
        <w:suppressAutoHyphens/>
        <w:jc w:val="right"/>
        <w:rPr>
          <w:rFonts w:eastAsia="Lucida Sans Unicode"/>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56E18ACD" w:rsidR="00695B67" w:rsidRDefault="00FD472E" w:rsidP="00E87EF5">
      <w:pPr>
        <w:jc w:val="center"/>
        <w:rPr>
          <w:b/>
          <w:lang w:eastAsia="zh-CN"/>
        </w:rPr>
      </w:pPr>
      <w:r>
        <w:rPr>
          <w:rFonts w:eastAsia="Arial Unicode MS" w:cs="Arial Unicode MS"/>
          <w:b/>
          <w:kern w:val="1"/>
          <w:lang w:eastAsia="hi-IN" w:bidi="hi-IN"/>
        </w:rPr>
        <w:t>“</w:t>
      </w:r>
      <w:r w:rsidR="00FE6310">
        <w:rPr>
          <w:rFonts w:eastAsia="Arial Unicode MS" w:cs="Arial Unicode MS"/>
          <w:b/>
          <w:kern w:val="1"/>
          <w:lang w:eastAsia="hi-IN" w:bidi="hi-IN"/>
        </w:rPr>
        <w:t>Namiņš</w:t>
      </w:r>
      <w:r>
        <w:rPr>
          <w:rFonts w:eastAsia="Arial Unicode MS" w:cs="Arial Unicode MS"/>
          <w:b/>
          <w:kern w:val="1"/>
          <w:lang w:eastAsia="hi-IN" w:bidi="hi-IN"/>
        </w:rPr>
        <w:t xml:space="preserve">”, </w:t>
      </w:r>
      <w:r w:rsidR="00FE6310">
        <w:rPr>
          <w:rFonts w:eastAsia="Arial Unicode MS" w:cs="Arial Unicode MS"/>
          <w:b/>
          <w:kern w:val="1"/>
          <w:lang w:eastAsia="hi-IN" w:bidi="hi-IN"/>
        </w:rPr>
        <w:t>Vestienas</w:t>
      </w:r>
      <w:r>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2626A6EC"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w:t>
      </w:r>
      <w:r w:rsidR="00FE6310">
        <w:rPr>
          <w:rFonts w:eastAsia="Arial Unicode MS" w:cs="Arial Unicode MS"/>
          <w:b/>
          <w:kern w:val="1"/>
          <w:lang w:eastAsia="hi-IN" w:bidi="hi-IN"/>
        </w:rPr>
        <w:t>Namiņš</w:t>
      </w:r>
      <w:r w:rsidR="00FD472E">
        <w:rPr>
          <w:rFonts w:eastAsia="Arial Unicode MS" w:cs="Arial Unicode MS"/>
          <w:b/>
          <w:kern w:val="1"/>
          <w:lang w:eastAsia="hi-IN" w:bidi="hi-IN"/>
        </w:rPr>
        <w:t>”</w:t>
      </w:r>
      <w:r w:rsidR="00A87982">
        <w:rPr>
          <w:rFonts w:eastAsia="Arial Unicode MS" w:cs="Arial Unicode MS"/>
          <w:b/>
          <w:kern w:val="1"/>
          <w:lang w:eastAsia="hi-IN" w:bidi="hi-IN"/>
        </w:rPr>
        <w:t xml:space="preserve">, </w:t>
      </w:r>
      <w:r w:rsidR="00FE6310">
        <w:rPr>
          <w:rFonts w:eastAsia="Arial Unicode MS" w:cs="Arial Unicode MS"/>
          <w:b/>
          <w:kern w:val="1"/>
          <w:lang w:eastAsia="hi-IN" w:bidi="hi-IN"/>
        </w:rPr>
        <w:t>Vestienas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797CCDBC"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FE6310">
        <w:rPr>
          <w:b/>
          <w:bCs/>
          <w:lang w:eastAsia="zh-CN"/>
        </w:rPr>
        <w:t>3</w:t>
      </w:r>
      <w:r w:rsidR="00B61D16" w:rsidRPr="001447F2">
        <w:rPr>
          <w:b/>
          <w:bCs/>
          <w:lang w:eastAsia="zh-CN"/>
        </w:rPr>
        <w:t xml:space="preserve"> </w:t>
      </w:r>
      <w:r w:rsidR="00FE6310">
        <w:rPr>
          <w:b/>
          <w:bCs/>
          <w:lang w:eastAsia="zh-CN"/>
        </w:rPr>
        <w:t>7</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FE6310">
        <w:rPr>
          <w:b/>
          <w:bCs/>
          <w:lang w:eastAsia="zh-CN"/>
        </w:rPr>
        <w:t>trīs</w:t>
      </w:r>
      <w:r w:rsidR="001447F2">
        <w:rPr>
          <w:b/>
          <w:bCs/>
          <w:lang w:eastAsia="zh-CN"/>
        </w:rPr>
        <w:t xml:space="preserve"> tūkstoši </w:t>
      </w:r>
      <w:r w:rsidR="00FE6310">
        <w:rPr>
          <w:b/>
          <w:bCs/>
          <w:lang w:eastAsia="zh-CN"/>
        </w:rPr>
        <w:t>septiņi</w:t>
      </w:r>
      <w:r w:rsidR="00A87982">
        <w:rPr>
          <w:b/>
          <w:bCs/>
          <w:lang w:eastAsia="zh-CN"/>
        </w:rPr>
        <w:t xml:space="preserve"> simti</w:t>
      </w:r>
      <w:r w:rsidR="008B6A66">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2A54FDEB"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w:t>
      </w:r>
      <w:r w:rsidR="00FE6310">
        <w:rPr>
          <w:rFonts w:eastAsia="Lucida Sans Unicode"/>
        </w:rPr>
        <w:t>Namiņš</w:t>
      </w:r>
      <w:r w:rsidR="00FD472E">
        <w:rPr>
          <w:rFonts w:eastAsia="Lucida Sans Unicode"/>
        </w:rPr>
        <w:t xml:space="preserve">”, </w:t>
      </w:r>
      <w:r w:rsidR="00FE6310">
        <w:rPr>
          <w:rFonts w:eastAsia="Lucida Sans Unicode"/>
        </w:rPr>
        <w:t>Vestienas</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FE6310">
        <w:rPr>
          <w:rFonts w:eastAsia="Lucida Sans Unicode"/>
        </w:rPr>
        <w:t>7096 007 0232</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FE6310">
        <w:rPr>
          <w:rFonts w:eastAsia="Calibri"/>
        </w:rPr>
        <w:t>0,0289</w:t>
      </w:r>
      <w:r w:rsidR="00FD472E">
        <w:rPr>
          <w:rFonts w:eastAsia="Calibri"/>
        </w:rPr>
        <w:t xml:space="preserve"> ha</w:t>
      </w:r>
      <w:r w:rsidR="001447F2">
        <w:rPr>
          <w:rFonts w:eastAsia="Calibri"/>
        </w:rPr>
        <w:t xml:space="preserve"> platībā</w:t>
      </w:r>
      <w:r w:rsidR="001447F2" w:rsidRPr="00ED4A47">
        <w:rPr>
          <w:rFonts w:eastAsia="Calibri"/>
        </w:rPr>
        <w:t xml:space="preserve"> ar kadastra apzīmējumu </w:t>
      </w:r>
      <w:r w:rsidR="00FE6310">
        <w:rPr>
          <w:rFonts w:eastAsia="Calibri"/>
        </w:rPr>
        <w:t>7096 007 0232 un</w:t>
      </w:r>
      <w:r w:rsidR="00FD472E">
        <w:rPr>
          <w:rFonts w:eastAsia="Calibri"/>
        </w:rPr>
        <w:t xml:space="preserve"> </w:t>
      </w:r>
      <w:r w:rsidR="00FE6310">
        <w:rPr>
          <w:rFonts w:eastAsia="Calibri"/>
        </w:rPr>
        <w:t>ēkas ar kadastra apzīmējumu 7096 007 0232</w:t>
      </w:r>
      <w:r w:rsidR="00FD472E">
        <w:rPr>
          <w:rFonts w:eastAsia="Calibri"/>
        </w:rPr>
        <w:t xml:space="preserve"> 001</w:t>
      </w:r>
      <w:r w:rsidR="00FE6310">
        <w:rPr>
          <w:rFonts w:eastAsia="Calibri"/>
        </w:rPr>
        <w:t>.</w:t>
      </w:r>
      <w:r w:rsidR="00FD472E">
        <w:rPr>
          <w:rFonts w:eastAsia="Calibri"/>
        </w:rPr>
        <w:t xml:space="preserve"> </w:t>
      </w:r>
    </w:p>
    <w:p w14:paraId="640054EA" w14:textId="7C70C0C5"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FE6310">
        <w:rPr>
          <w:rFonts w:eastAsia="Lucida Sans Unicode"/>
        </w:rPr>
        <w:t>Vestienas</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FE6310">
        <w:rPr>
          <w:rFonts w:eastAsia="Calibri"/>
        </w:rPr>
        <w:t>100000140320</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4A44E43B" w:rsidR="000665E9" w:rsidRPr="006A29A2" w:rsidRDefault="00FE6310" w:rsidP="00FE6310">
      <w:pPr>
        <w:pStyle w:val="Sarakstarindkopa"/>
        <w:widowControl w:val="0"/>
        <w:numPr>
          <w:ilvl w:val="1"/>
          <w:numId w:val="13"/>
        </w:numPr>
        <w:snapToGrid w:val="0"/>
        <w:jc w:val="both"/>
        <w:rPr>
          <w:noProof/>
        </w:rPr>
      </w:pPr>
      <w:r>
        <w:rPr>
          <w:noProof/>
        </w:rPr>
        <w:t xml:space="preserve">   </w:t>
      </w:r>
      <w:r w:rsidR="000665E9">
        <w:rPr>
          <w:noProof/>
        </w:rPr>
        <w:t>Esošais izmantošanas veids</w:t>
      </w:r>
      <w:r w:rsidR="00FE3AC9" w:rsidRPr="001E5804">
        <w:rPr>
          <w:noProof/>
        </w:rPr>
        <w:t xml:space="preserve"> –</w:t>
      </w:r>
      <w:r w:rsidRPr="00FE6310">
        <w:rPr>
          <w:noProof/>
        </w:rPr>
        <w:t>Komercdarbības objektu apbūve</w:t>
      </w:r>
      <w:r w:rsidR="000665E9">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096546A8" w14:textId="737E865A" w:rsidR="0069248F" w:rsidRDefault="00FE6310" w:rsidP="00FE6310">
      <w:pPr>
        <w:pStyle w:val="Sarakstarindkopa"/>
        <w:widowControl w:val="0"/>
        <w:numPr>
          <w:ilvl w:val="2"/>
          <w:numId w:val="13"/>
        </w:numPr>
        <w:snapToGrid w:val="0"/>
        <w:contextualSpacing w:val="0"/>
        <w:jc w:val="both"/>
        <w:rPr>
          <w:rFonts w:eastAsia="Lucida Sans Unicode"/>
          <w:noProof/>
        </w:rPr>
      </w:pPr>
      <w:r w:rsidRPr="00FE6310">
        <w:rPr>
          <w:rFonts w:eastAsia="Lucida Sans Unicode"/>
          <w:noProof/>
        </w:rPr>
        <w:t>aizsargājamo ainavu apvidus teritorija, ja tā nav iedalīta funkcionālajās zonās</w:t>
      </w:r>
      <w:r w:rsidR="00A87982">
        <w:rPr>
          <w:rFonts w:eastAsia="Lucida Sans Unicode"/>
          <w:noProof/>
        </w:rPr>
        <w:t>- 0,</w:t>
      </w:r>
      <w:r>
        <w:rPr>
          <w:rFonts w:eastAsia="Lucida Sans Unicode"/>
          <w:noProof/>
        </w:rPr>
        <w:t>0289</w:t>
      </w:r>
      <w:r w:rsidR="00FD472E">
        <w:rPr>
          <w:rFonts w:eastAsia="Lucida Sans Unicode"/>
          <w:noProof/>
        </w:rPr>
        <w:t xml:space="preserve"> ha;</w:t>
      </w:r>
    </w:p>
    <w:p w14:paraId="59BDEAC0" w14:textId="30335E5C" w:rsidR="00FD472E" w:rsidRDefault="00FD472E" w:rsidP="00FD472E">
      <w:pPr>
        <w:pStyle w:val="Sarakstarindkopa"/>
        <w:widowControl w:val="0"/>
        <w:numPr>
          <w:ilvl w:val="2"/>
          <w:numId w:val="13"/>
        </w:numPr>
        <w:snapToGrid w:val="0"/>
        <w:contextualSpacing w:val="0"/>
        <w:jc w:val="both"/>
        <w:rPr>
          <w:rFonts w:eastAsia="Lucida Sans Unicode"/>
          <w:noProof/>
        </w:rPr>
      </w:pPr>
      <w:r w:rsidRPr="00FD472E">
        <w:rPr>
          <w:rFonts w:eastAsia="Lucida Sans Unicode"/>
          <w:noProof/>
        </w:rPr>
        <w:t>ekspluatācijas aizsargjoslas teritorija gar elektrisko tīklu kabeļu līniju</w:t>
      </w:r>
      <w:r>
        <w:rPr>
          <w:rFonts w:eastAsia="Lucida Sans Unicode"/>
          <w:noProof/>
        </w:rPr>
        <w:t xml:space="preserve">- </w:t>
      </w:r>
      <w:r>
        <w:rPr>
          <w:rFonts w:eastAsia="Lucida Sans Unicode"/>
          <w:noProof/>
        </w:rPr>
        <w:lastRenderedPageBreak/>
        <w:t>0,</w:t>
      </w:r>
      <w:r w:rsidR="00FE6310">
        <w:rPr>
          <w:rFonts w:eastAsia="Lucida Sans Unicode"/>
          <w:noProof/>
        </w:rPr>
        <w:t>0289</w:t>
      </w:r>
      <w:r>
        <w:rPr>
          <w:rFonts w:eastAsia="Lucida Sans Unicode"/>
          <w:noProof/>
        </w:rPr>
        <w:t xml:space="preserve"> ha;</w:t>
      </w:r>
    </w:p>
    <w:p w14:paraId="10A5C1AA" w14:textId="61147BE4" w:rsidR="00FD472E" w:rsidRDefault="00FE6310" w:rsidP="00FE6310">
      <w:pPr>
        <w:pStyle w:val="Sarakstarindkopa"/>
        <w:widowControl w:val="0"/>
        <w:numPr>
          <w:ilvl w:val="2"/>
          <w:numId w:val="13"/>
        </w:numPr>
        <w:snapToGrid w:val="0"/>
        <w:contextualSpacing w:val="0"/>
        <w:jc w:val="both"/>
        <w:rPr>
          <w:rFonts w:eastAsia="Lucida Sans Unicode"/>
          <w:noProof/>
        </w:rPr>
      </w:pPr>
      <w:r w:rsidRPr="00FE6310">
        <w:rPr>
          <w:rFonts w:eastAsia="Lucida Sans Unicode"/>
          <w:noProof/>
        </w:rPr>
        <w:t>vides un dabas resursu aizsardzības aizsargjoslas (aizsardzības zonas) teritorija ap kultūras pieminekli laukos</w:t>
      </w:r>
      <w:r w:rsidR="00FD472E">
        <w:rPr>
          <w:rFonts w:eastAsia="Lucida Sans Unicode"/>
          <w:noProof/>
        </w:rPr>
        <w:t>- 0,</w:t>
      </w:r>
      <w:r>
        <w:rPr>
          <w:rFonts w:eastAsia="Lucida Sans Unicode"/>
          <w:noProof/>
        </w:rPr>
        <w:t>0289</w:t>
      </w:r>
      <w:r w:rsidR="00FD472E">
        <w:rPr>
          <w:rFonts w:eastAsia="Lucida Sans Unicode"/>
          <w:noProof/>
        </w:rPr>
        <w:t xml:space="preserve"> ha.</w:t>
      </w:r>
    </w:p>
    <w:p w14:paraId="100D3813" w14:textId="7DC024AF" w:rsidR="00FD472E" w:rsidRPr="002C6CFA" w:rsidRDefault="00FE3AC9" w:rsidP="002C6CFA">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34FF6D28" w14:textId="0B36E533" w:rsidR="00442DC9" w:rsidRPr="002C6CFA" w:rsidRDefault="00FE3AC9" w:rsidP="002C6CFA">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442DC9">
      <w:pPr>
        <w:widowControl w:val="0"/>
        <w:tabs>
          <w:tab w:val="left" w:pos="1134"/>
        </w:tabs>
        <w:ind w:left="567" w:hanging="567"/>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1CB0C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FE6310">
        <w:rPr>
          <w:rFonts w:eastAsia="Lucida Sans Unicode"/>
          <w:b/>
          <w:bCs/>
          <w:lang w:eastAsia="zh-CN" w:bidi="he-IL"/>
        </w:rPr>
        <w:t>370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FE6310">
        <w:rPr>
          <w:rFonts w:eastAsia="Lucida Sans Unicode"/>
          <w:b/>
          <w:bCs/>
          <w:lang w:eastAsia="zh-CN" w:bidi="he-IL"/>
        </w:rPr>
        <w:t>trīs</w:t>
      </w:r>
      <w:r w:rsidR="0069248F">
        <w:rPr>
          <w:rFonts w:eastAsia="Lucida Sans Unicode"/>
          <w:b/>
          <w:bCs/>
          <w:lang w:eastAsia="zh-CN" w:bidi="he-IL"/>
        </w:rPr>
        <w:t xml:space="preserve"> simti </w:t>
      </w:r>
      <w:r w:rsidR="00FE6310">
        <w:rPr>
          <w:rFonts w:eastAsia="Lucida Sans Unicode"/>
          <w:b/>
          <w:bCs/>
          <w:lang w:eastAsia="zh-CN" w:bidi="he-IL"/>
        </w:rPr>
        <w:t>septiņ</w:t>
      </w:r>
      <w:r w:rsidR="001447F2">
        <w:rPr>
          <w:rFonts w:eastAsia="Lucida Sans Unicode"/>
          <w:b/>
          <w:bCs/>
          <w:lang w:eastAsia="zh-CN" w:bidi="he-IL"/>
        </w:rPr>
        <w:t>desmit</w:t>
      </w:r>
      <w:r w:rsidR="00785389">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FE6310">
        <w:rPr>
          <w:rFonts w:eastAsia="Arial Unicode MS" w:cs="Arial Unicode MS"/>
          <w:b/>
          <w:kern w:val="1"/>
          <w:lang w:eastAsia="hi-IN" w:bidi="hi-IN"/>
        </w:rPr>
        <w:t>Namiņš</w:t>
      </w:r>
      <w:r w:rsidR="00FD472E">
        <w:rPr>
          <w:rFonts w:eastAsia="Arial Unicode MS" w:cs="Arial Unicode MS"/>
          <w:b/>
          <w:kern w:val="1"/>
          <w:lang w:eastAsia="hi-IN" w:bidi="hi-IN"/>
        </w:rPr>
        <w:t xml:space="preserve">, </w:t>
      </w:r>
      <w:r w:rsidR="00FE6310">
        <w:rPr>
          <w:rFonts w:eastAsia="Arial Unicode MS" w:cs="Arial Unicode MS"/>
          <w:b/>
          <w:kern w:val="1"/>
          <w:lang w:eastAsia="hi-IN" w:bidi="hi-IN"/>
        </w:rPr>
        <w:t>Vestienas</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 xml:space="preserve">Ja pēdējās stundas laikā pirms izsoles noslēgšanas tiek konstatēti būtiski tehniski traucējumi, kas var ietekmēt izsoles rezultātu, un tie nav saistīti ar sistēmas drošības </w:t>
      </w:r>
      <w:r w:rsidRPr="001E5804">
        <w:lastRenderedPageBreak/>
        <w:t>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4340EBAB"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FE6310">
        <w:rPr>
          <w:b/>
          <w:bCs/>
        </w:rPr>
        <w:t>viktorija</w:t>
      </w:r>
      <w:r w:rsidR="003E1E1A">
        <w:rPr>
          <w:b/>
          <w:bCs/>
        </w:rPr>
        <w:t>.</w:t>
      </w:r>
      <w:r w:rsidR="00FE6310">
        <w:rPr>
          <w:b/>
          <w:bCs/>
        </w:rPr>
        <w:t>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Default="00FE3AC9" w:rsidP="00CC6858">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3DBF316A" w14:textId="77777777" w:rsidR="002C6CFA" w:rsidRPr="001E5804" w:rsidRDefault="002C6CFA" w:rsidP="002C6CFA">
      <w:pPr>
        <w:pStyle w:val="Sarakstarindkopa"/>
        <w:ind w:left="1276"/>
        <w:contextualSpacing w:val="0"/>
        <w:jc w:val="both"/>
      </w:pP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lastRenderedPageBreak/>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0E35683" w14:textId="77777777" w:rsidR="00B16791" w:rsidRDefault="00B16791" w:rsidP="00D734A9"/>
    <w:p w14:paraId="26C49533" w14:textId="77777777" w:rsidR="00B16791" w:rsidRDefault="00B16791" w:rsidP="00D734A9"/>
    <w:p w14:paraId="398C4B78" w14:textId="77777777" w:rsidR="00B16791" w:rsidRDefault="00B16791" w:rsidP="00D734A9"/>
    <w:p w14:paraId="3DBA376C" w14:textId="77777777" w:rsidR="00B16791" w:rsidRDefault="00B16791" w:rsidP="00D734A9"/>
    <w:p w14:paraId="39B920E1" w14:textId="7B9B5235" w:rsidR="00473CB5" w:rsidRDefault="00473CB5"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7F6ECF2E" w:rsidR="00926375" w:rsidRPr="009A3787" w:rsidRDefault="00FE6310" w:rsidP="0069248F">
      <w:pPr>
        <w:spacing w:line="20" w:lineRule="atLeast"/>
        <w:jc w:val="right"/>
        <w:rPr>
          <w:rFonts w:eastAsia="Arial Unicode MS"/>
          <w:i/>
        </w:rPr>
      </w:pPr>
      <w:r>
        <w:rPr>
          <w:rFonts w:eastAsia="Arial Unicode MS"/>
          <w:i/>
        </w:rPr>
        <w:t>Namiņš</w:t>
      </w:r>
      <w:r w:rsidR="00FD472E">
        <w:rPr>
          <w:rFonts w:eastAsia="Arial Unicode MS"/>
          <w:i/>
        </w:rPr>
        <w:t xml:space="preserve">, </w:t>
      </w:r>
      <w:r>
        <w:rPr>
          <w:rFonts w:eastAsia="Arial Unicode MS"/>
          <w:i/>
        </w:rPr>
        <w:t>Vestienas</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24BF68A0" w:rsidR="00926375" w:rsidRPr="009A3787" w:rsidRDefault="00914282" w:rsidP="00926375">
      <w:pPr>
        <w:shd w:val="clear" w:color="auto" w:fill="FFFFFF"/>
        <w:spacing w:line="100" w:lineRule="atLeast"/>
        <w:jc w:val="right"/>
        <w:rPr>
          <w:rFonts w:eastAsia="Arial Unicode MS"/>
          <w:i/>
        </w:rPr>
      </w:pPr>
      <w:r>
        <w:rPr>
          <w:bCs/>
          <w:i/>
          <w:color w:val="000000"/>
        </w:rPr>
        <w:t>27.08</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487</w:t>
      </w:r>
      <w:r w:rsidR="00926375" w:rsidRPr="009A3787">
        <w:rPr>
          <w:bCs/>
          <w:i/>
          <w:color w:val="000000"/>
        </w:rPr>
        <w:t xml:space="preserve"> (protokols Nr.</w:t>
      </w:r>
      <w:r w:rsidR="002C743C">
        <w:rPr>
          <w:bCs/>
          <w:i/>
          <w:color w:val="000000"/>
        </w:rPr>
        <w:t> </w:t>
      </w:r>
      <w:r>
        <w:rPr>
          <w:bCs/>
          <w:i/>
          <w:color w:val="000000"/>
        </w:rPr>
        <w:t>12</w:t>
      </w:r>
      <w:r w:rsidR="00926375" w:rsidRPr="009A3787">
        <w:rPr>
          <w:bCs/>
          <w:i/>
          <w:color w:val="000000"/>
        </w:rPr>
        <w:t xml:space="preserve">, </w:t>
      </w:r>
      <w:r>
        <w:rPr>
          <w:bCs/>
          <w:i/>
          <w:color w:val="000000"/>
        </w:rPr>
        <w:t>29</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47DAE8FD"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w:t>
      </w:r>
      <w:r w:rsidR="00FE6310">
        <w:rPr>
          <w:rFonts w:eastAsia="Arial Unicode MS" w:cs="Arial Unicode MS"/>
          <w:b/>
          <w:kern w:val="1"/>
          <w:lang w:eastAsia="hi-IN" w:bidi="hi-IN"/>
        </w:rPr>
        <w:t>Namiņš</w:t>
      </w:r>
      <w:r w:rsidR="00FD472E">
        <w:rPr>
          <w:rFonts w:eastAsia="Arial Unicode MS" w:cs="Arial Unicode MS"/>
          <w:b/>
          <w:kern w:val="1"/>
          <w:lang w:eastAsia="hi-IN" w:bidi="hi-IN"/>
        </w:rPr>
        <w:t xml:space="preserve">”, </w:t>
      </w:r>
      <w:r w:rsidR="00FE6310">
        <w:rPr>
          <w:rFonts w:eastAsia="Arial Unicode MS" w:cs="Arial Unicode MS"/>
          <w:b/>
          <w:kern w:val="1"/>
          <w:lang w:eastAsia="hi-IN" w:bidi="hi-IN"/>
        </w:rPr>
        <w:t>Vestienas</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39049DBB"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FE6310">
        <w:t>Vestienas</w:t>
      </w:r>
      <w:r w:rsidR="00473CB5">
        <w:t xml:space="preserve"> </w:t>
      </w:r>
      <w:r w:rsidR="00FD472E">
        <w:t>pagasta</w:t>
      </w:r>
      <w:r w:rsidRPr="004C0B93">
        <w:t xml:space="preserve"> zemesgrāmatas nodalījumā Nr. </w:t>
      </w:r>
      <w:r w:rsidR="00FE6310">
        <w:rPr>
          <w:rFonts w:eastAsia="Calibri"/>
          <w:kern w:val="1"/>
          <w:lang w:eastAsia="hi-IN" w:bidi="hi-IN"/>
        </w:rPr>
        <w:t>100000140320</w:t>
      </w:r>
      <w:r w:rsidR="001447F2" w:rsidRPr="001447F2">
        <w:rPr>
          <w:rFonts w:eastAsia="Calibri"/>
          <w:kern w:val="1"/>
          <w:lang w:eastAsia="hi-IN" w:bidi="hi-IN"/>
        </w:rPr>
        <w:t xml:space="preserve"> </w:t>
      </w:r>
      <w:r w:rsidRPr="004C0B93">
        <w:t xml:space="preserve">ar kadastra Nr. </w:t>
      </w:r>
      <w:r w:rsidR="00FE6310">
        <w:t>7096 007</w:t>
      </w:r>
      <w:r w:rsidR="001A36BA">
        <w:t xml:space="preserve"> 0232</w:t>
      </w:r>
      <w:r w:rsidR="00150BCB">
        <w:t xml:space="preserve"> </w:t>
      </w:r>
      <w:r w:rsidRPr="004C0B93">
        <w:t xml:space="preserve">ierakstīto nekustamo īpašumu </w:t>
      </w:r>
      <w:r w:rsidR="00FD472E">
        <w:t>“</w:t>
      </w:r>
      <w:r w:rsidR="001A36BA">
        <w:t>Namiņš</w:t>
      </w:r>
      <w:r w:rsidR="00FD472E">
        <w:t xml:space="preserve">”, </w:t>
      </w:r>
      <w:r w:rsidR="001A36BA">
        <w:t>Vestienas</w:t>
      </w:r>
      <w:r w:rsidR="00FD472E">
        <w:t xml:space="preserve"> pagasts</w:t>
      </w:r>
      <w:r w:rsidR="00150BCB">
        <w:t xml:space="preserve">, </w:t>
      </w:r>
      <w:r w:rsidRPr="004C0B93">
        <w:t xml:space="preserve">Madonas novads, </w:t>
      </w:r>
      <w:r w:rsidR="00A03DB1" w:rsidRPr="00ED4A47">
        <w:rPr>
          <w:rFonts w:eastAsia="Calibri"/>
        </w:rPr>
        <w:t xml:space="preserve">kas </w:t>
      </w:r>
      <w:bookmarkStart w:id="7"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7"/>
      <w:r w:rsidR="001A36BA">
        <w:rPr>
          <w:rFonts w:eastAsia="Calibri"/>
        </w:rPr>
        <w:t>7096 007 0232</w:t>
      </w:r>
      <w:r w:rsidR="00B33EBB">
        <w:rPr>
          <w:rFonts w:eastAsia="Calibri"/>
        </w:rPr>
        <w:t>-</w:t>
      </w:r>
      <w:r w:rsidR="00143CD7">
        <w:rPr>
          <w:rFonts w:eastAsia="Calibri"/>
        </w:rPr>
        <w:t xml:space="preserve"> 0,</w:t>
      </w:r>
      <w:r w:rsidR="001A36BA">
        <w:rPr>
          <w:rFonts w:eastAsia="Calibri"/>
        </w:rPr>
        <w:t>0289</w:t>
      </w:r>
      <w:r w:rsidR="00143CD7">
        <w:rPr>
          <w:rFonts w:eastAsia="Calibri"/>
        </w:rPr>
        <w:t xml:space="preserve"> ha platībā</w:t>
      </w:r>
      <w:r w:rsidR="001A36BA">
        <w:t xml:space="preserve"> </w:t>
      </w:r>
      <w:r w:rsidR="00143CD7">
        <w:rPr>
          <w:rFonts w:eastAsia="Calibri"/>
        </w:rPr>
        <w:t xml:space="preserve">un </w:t>
      </w:r>
      <w:r w:rsidR="001A36BA">
        <w:rPr>
          <w:rFonts w:eastAsia="Calibri"/>
        </w:rPr>
        <w:t>ēkas ar kadastra apzīmējumu 7096 007 0232 001</w:t>
      </w:r>
      <w:r w:rsidR="00143CD7">
        <w:rPr>
          <w:rFonts w:eastAsia="Calibri"/>
        </w:rPr>
        <w:t>,</w:t>
      </w:r>
      <w:r w:rsidRPr="004C0B93">
        <w:t xml:space="preserve"> 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t xml:space="preserve">Puses piekrīt īpašuma tiesību uz Nekustamo īpašumu nostiprināšanai Zemesgrāmatā uz </w:t>
      </w:r>
      <w:r w:rsidRPr="00634410">
        <w:lastRenderedPageBreak/>
        <w:t>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w:t>
      </w:r>
      <w:r w:rsidRPr="002B7310">
        <w:lastRenderedPageBreak/>
        <w:t>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B1F8" w14:textId="77777777" w:rsidR="007B162A" w:rsidRDefault="007B162A">
      <w:r>
        <w:separator/>
      </w:r>
    </w:p>
  </w:endnote>
  <w:endnote w:type="continuationSeparator" w:id="0">
    <w:p w14:paraId="6A764F01" w14:textId="77777777" w:rsidR="007B162A" w:rsidRDefault="007B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75E893E7"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B33EBB">
          <w:rPr>
            <w:noProof/>
            <w:sz w:val="20"/>
          </w:rPr>
          <w:t>7</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343E3" w14:textId="77777777" w:rsidR="007B162A" w:rsidRDefault="007B162A">
      <w:r>
        <w:separator/>
      </w:r>
    </w:p>
  </w:footnote>
  <w:footnote w:type="continuationSeparator" w:id="0">
    <w:p w14:paraId="3CF93A67" w14:textId="77777777" w:rsidR="007B162A" w:rsidRDefault="007B1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4"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5"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6"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7"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747725276">
    <w:abstractNumId w:val="16"/>
  </w:num>
  <w:num w:numId="2" w16cid:durableId="353190653">
    <w:abstractNumId w:val="6"/>
  </w:num>
  <w:num w:numId="3" w16cid:durableId="947542969">
    <w:abstractNumId w:val="13"/>
  </w:num>
  <w:num w:numId="4" w16cid:durableId="452947225">
    <w:abstractNumId w:val="8"/>
  </w:num>
  <w:num w:numId="5" w16cid:durableId="456341371">
    <w:abstractNumId w:val="10"/>
  </w:num>
  <w:num w:numId="6" w16cid:durableId="1342590230">
    <w:abstractNumId w:val="4"/>
  </w:num>
  <w:num w:numId="7" w16cid:durableId="1056008445">
    <w:abstractNumId w:val="15"/>
  </w:num>
  <w:num w:numId="8" w16cid:durableId="292030035">
    <w:abstractNumId w:val="11"/>
  </w:num>
  <w:num w:numId="9" w16cid:durableId="1595045889">
    <w:abstractNumId w:val="5"/>
  </w:num>
  <w:num w:numId="10" w16cid:durableId="7319733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7780447">
    <w:abstractNumId w:val="17"/>
  </w:num>
  <w:num w:numId="12" w16cid:durableId="525558366">
    <w:abstractNumId w:val="12"/>
  </w:num>
  <w:num w:numId="13" w16cid:durableId="841772422">
    <w:abstractNumId w:val="9"/>
  </w:num>
  <w:num w:numId="14" w16cid:durableId="1857693452">
    <w:abstractNumId w:val="0"/>
  </w:num>
  <w:num w:numId="15" w16cid:durableId="916091341">
    <w:abstractNumId w:val="14"/>
  </w:num>
  <w:num w:numId="16" w16cid:durableId="10360047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6839640">
    <w:abstractNumId w:val="1"/>
  </w:num>
  <w:num w:numId="18" w16cid:durableId="455102721">
    <w:abstractNumId w:val="18"/>
  </w:num>
  <w:num w:numId="19" w16cid:durableId="480080701">
    <w:abstractNumId w:val="7"/>
  </w:num>
  <w:num w:numId="20" w16cid:durableId="1417239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36BA"/>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6CFA"/>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A05DC"/>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27CDE"/>
    <w:rsid w:val="00431991"/>
    <w:rsid w:val="00432332"/>
    <w:rsid w:val="00432730"/>
    <w:rsid w:val="00434BBB"/>
    <w:rsid w:val="00442DC9"/>
    <w:rsid w:val="00454EDF"/>
    <w:rsid w:val="004618D7"/>
    <w:rsid w:val="00463550"/>
    <w:rsid w:val="00466B73"/>
    <w:rsid w:val="00473CB5"/>
    <w:rsid w:val="00480412"/>
    <w:rsid w:val="00480969"/>
    <w:rsid w:val="004821EF"/>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09C4"/>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656DC"/>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7B22"/>
    <w:rsid w:val="0076516E"/>
    <w:rsid w:val="0076697B"/>
    <w:rsid w:val="0078439C"/>
    <w:rsid w:val="0078512A"/>
    <w:rsid w:val="00785389"/>
    <w:rsid w:val="0078798F"/>
    <w:rsid w:val="0079185D"/>
    <w:rsid w:val="00794A31"/>
    <w:rsid w:val="007968B7"/>
    <w:rsid w:val="007A03DE"/>
    <w:rsid w:val="007A0443"/>
    <w:rsid w:val="007A7394"/>
    <w:rsid w:val="007B0F3C"/>
    <w:rsid w:val="007B162A"/>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14282"/>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4A16"/>
    <w:rsid w:val="00B16791"/>
    <w:rsid w:val="00B16857"/>
    <w:rsid w:val="00B22B53"/>
    <w:rsid w:val="00B32D91"/>
    <w:rsid w:val="00B33EBB"/>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1F58"/>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E6310"/>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BFA43CF-5C92-4F4D-9BE1-A98D8A2EB73D}">
  <ds:schemaRefs>
    <ds:schemaRef ds:uri="http://schemas.openxmlformats.org/officeDocument/2006/bibliography"/>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13627</Words>
  <Characters>7768</Characters>
  <Application>Microsoft Office Word</Application>
  <DocSecurity>0</DocSecurity>
  <Lines>64</Lines>
  <Paragraphs>42</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8</cp:revision>
  <cp:lastPrinted>2025-05-14T10:40:00Z</cp:lastPrinted>
  <dcterms:created xsi:type="dcterms:W3CDTF">2026-07-28T11:58:00Z</dcterms:created>
  <dcterms:modified xsi:type="dcterms:W3CDTF">2026-08-31T09:35:00Z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